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firstLine="4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pacing w:val="-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137" w:line="243" w:lineRule="auto"/>
        <w:ind w:left="1734" w:right="1081" w:hanging="639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spacing w:val="-4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鄂尔多斯市建筑工程施工许可阶段</w:t>
      </w:r>
      <w:r>
        <w:rPr>
          <w:rFonts w:ascii="宋体" w:hAnsi="宋体" w:eastAsia="宋体" w:cs="宋体"/>
          <w:spacing w:val="14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22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告知承诺实施办法(试行)</w:t>
      </w:r>
    </w:p>
    <w:bookmarkEnd w:id="0"/>
    <w:p>
      <w:pPr>
        <w:spacing w:line="464" w:lineRule="auto"/>
        <w:rPr>
          <w:rFonts w:ascii="Arial"/>
          <w:sz w:val="21"/>
        </w:rPr>
      </w:pPr>
    </w:p>
    <w:p>
      <w:pPr>
        <w:spacing w:before="98" w:line="332" w:lineRule="auto"/>
        <w:ind w:right="21" w:firstLine="60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5"/>
          <w:w w:val="103"/>
          <w:sz w:val="30"/>
          <w:szCs w:val="30"/>
        </w:rPr>
        <w:t>第一条为了优化审批流程,完善审批管理方式,营造一流</w:t>
      </w:r>
      <w:r>
        <w:rPr>
          <w:rFonts w:ascii="FangSong" w:hAnsi="FangSong" w:eastAsia="FangSong" w:cs="FangSong"/>
          <w:spacing w:val="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5"/>
          <w:sz w:val="30"/>
          <w:szCs w:val="30"/>
        </w:rPr>
        <w:t>的营商环境,结合自治区党委、政府关于深化建设项目审批制度</w:t>
      </w:r>
    </w:p>
    <w:p>
      <w:pPr>
        <w:spacing w:before="1" w:line="220" w:lineRule="auto"/>
        <w:rPr>
          <w:rFonts w:hint="eastAsia" w:ascii="FangSong" w:hAnsi="FangSong" w:eastAsia="FangSong" w:cs="FangSong"/>
          <w:sz w:val="30"/>
          <w:szCs w:val="30"/>
          <w:lang w:eastAsia="zh-CN"/>
        </w:rPr>
      </w:pPr>
      <w:r>
        <w:rPr>
          <w:rFonts w:ascii="FangSong" w:hAnsi="FangSong" w:eastAsia="FangSong" w:cs="FangSong"/>
          <w:spacing w:val="16"/>
          <w:w w:val="101"/>
          <w:sz w:val="30"/>
          <w:szCs w:val="30"/>
        </w:rPr>
        <w:t>改革的要求,根据我市实际情况,制定本办法</w:t>
      </w:r>
      <w:r>
        <w:rPr>
          <w:rFonts w:hint="eastAsia" w:ascii="FangSong" w:hAnsi="FangSong" w:eastAsia="FangSong" w:cs="FangSong"/>
          <w:spacing w:val="16"/>
          <w:w w:val="101"/>
          <w:sz w:val="30"/>
          <w:szCs w:val="30"/>
          <w:lang w:eastAsia="zh-CN"/>
        </w:rPr>
        <w:t>。</w:t>
      </w:r>
    </w:p>
    <w:p>
      <w:pPr>
        <w:spacing w:before="142" w:line="325" w:lineRule="auto"/>
        <w:ind w:right="21" w:firstLine="60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2"/>
          <w:sz w:val="30"/>
          <w:szCs w:val="30"/>
        </w:rPr>
        <w:t>第二条本办法所称的告知承诺是指自然人、法人或其他组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织(以下统称"申请人")</w:t>
      </w:r>
      <w:r>
        <w:rPr>
          <w:rFonts w:ascii="FangSong" w:hAnsi="FangSong" w:eastAsia="FangSong" w:cs="FangSong"/>
          <w:spacing w:val="-5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提出行政审批事项(以下简称行政审批)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4"/>
          <w:sz w:val="30"/>
          <w:szCs w:val="30"/>
        </w:rPr>
        <w:t>申请,行政审批部门一次性告知其行政审批条件和需要提交的材</w:t>
      </w:r>
      <w:r>
        <w:rPr>
          <w:rFonts w:ascii="FangSong" w:hAnsi="FangSong" w:eastAsia="FangSong" w:cs="FangSong"/>
          <w:spacing w:val="2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0"/>
          <w:sz w:val="30"/>
          <w:szCs w:val="30"/>
        </w:rPr>
        <w:t>料,申请人以书面形式承诺其符合行政审批条件,并能够按照承</w:t>
      </w:r>
      <w:r>
        <w:rPr>
          <w:rFonts w:ascii="FangSong" w:hAnsi="FangSong" w:eastAsia="FangSong" w:cs="FangSong"/>
          <w:spacing w:val="11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4"/>
          <w:sz w:val="30"/>
          <w:szCs w:val="30"/>
        </w:rPr>
        <w:t>诺,在规定期限内提交相关材料或达到承诺条件,,由行政审批部</w:t>
      </w:r>
      <w:r>
        <w:rPr>
          <w:rFonts w:ascii="FangSong" w:hAnsi="FangSong" w:eastAsia="FangSong" w:cs="FangSong"/>
          <w:spacing w:val="10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sz w:val="30"/>
          <w:szCs w:val="30"/>
        </w:rPr>
        <w:t>门作出行政审批决定的方式。</w:t>
      </w:r>
    </w:p>
    <w:p>
      <w:pPr>
        <w:spacing w:before="4" w:line="324" w:lineRule="auto"/>
        <w:ind w:firstLine="609"/>
        <w:rPr>
          <w:rFonts w:hint="eastAsia" w:ascii="FangSong" w:hAnsi="FangSong" w:eastAsia="FangSong" w:cs="FangSong"/>
          <w:sz w:val="30"/>
          <w:szCs w:val="30"/>
          <w:lang w:eastAsia="zh-CN"/>
        </w:rPr>
      </w:pPr>
      <w:r>
        <w:rPr>
          <w:rFonts w:ascii="FangSong" w:hAnsi="FangSong" w:eastAsia="FangSong" w:cs="FangSong"/>
          <w:spacing w:val="12"/>
          <w:sz w:val="30"/>
          <w:szCs w:val="30"/>
        </w:rPr>
        <w:t>第三条根据《内蒙古自治区人民政府关于印发自治区工程</w:t>
      </w:r>
      <w:r>
        <w:rPr>
          <w:rFonts w:ascii="FangSong" w:hAnsi="FangSong" w:eastAsia="FangSong" w:cs="FangSong"/>
          <w:spacing w:val="2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5"/>
          <w:sz w:val="30"/>
          <w:szCs w:val="30"/>
        </w:rPr>
        <w:t>建设项目审批制度改革工作实施方案的通知》(内政字〔2019〕</w:t>
      </w:r>
      <w:r>
        <w:rPr>
          <w:rFonts w:ascii="FangSong" w:hAnsi="FangSong" w:eastAsia="FangSong" w:cs="FangSong"/>
          <w:spacing w:val="1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43</w:t>
      </w:r>
      <w:r>
        <w:rPr>
          <w:rFonts w:ascii="FangSong" w:hAnsi="FangSong" w:eastAsia="FangSong" w:cs="FangSong"/>
          <w:spacing w:val="-6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号</w:t>
      </w:r>
      <w:r>
        <w:rPr>
          <w:rFonts w:ascii="FangSong" w:hAnsi="FangSong" w:eastAsia="FangSong" w:cs="FangSong"/>
          <w:spacing w:val="-8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)</w:t>
      </w:r>
      <w:r>
        <w:rPr>
          <w:rFonts w:ascii="FangSong" w:hAnsi="FangSong" w:eastAsia="FangSong" w:cs="FangSong"/>
          <w:spacing w:val="-7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、《鄂尔多斯市人民政府关于印发鄂尔多斯市工程建设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项目审批制度改革实施方案的通知》(鄂府发〔2019〕</w:t>
      </w:r>
      <w:r>
        <w:rPr>
          <w:rFonts w:ascii="FangSong" w:hAnsi="FangSong" w:eastAsia="FangSong" w:cs="FangSong"/>
          <w:spacing w:val="8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72</w:t>
      </w:r>
      <w:r>
        <w:rPr>
          <w:rFonts w:ascii="FangSong" w:hAnsi="FangSong" w:eastAsia="FangSong" w:cs="FangSong"/>
          <w:spacing w:val="-6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号</w:t>
      </w:r>
      <w:r>
        <w:rPr>
          <w:rFonts w:ascii="FangSong" w:hAnsi="FangSong" w:eastAsia="FangSong" w:cs="FangSong"/>
          <w:spacing w:val="-7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)</w:t>
      </w:r>
      <w:r>
        <w:rPr>
          <w:rFonts w:ascii="FangSong" w:hAnsi="FangSong" w:eastAsia="FangSong" w:cs="FangSong"/>
          <w:spacing w:val="-3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7"/>
          <w:sz w:val="30"/>
          <w:szCs w:val="30"/>
        </w:rPr>
        <w:t>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5"/>
          <w:sz w:val="30"/>
          <w:szCs w:val="30"/>
        </w:rPr>
        <w:t>件要求,在鄂尔多斯市范围内通过事中事后监管能够纠正不符合</w:t>
      </w:r>
      <w:r>
        <w:rPr>
          <w:rFonts w:ascii="FangSong" w:hAnsi="FangSong" w:eastAsia="FangSong" w:cs="FangSong"/>
          <w:spacing w:val="1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4"/>
          <w:sz w:val="30"/>
          <w:szCs w:val="30"/>
        </w:rPr>
        <w:t>审批条件的行为且不会产生严重后果的审批事项;已实施区域评</w:t>
      </w:r>
      <w:r>
        <w:rPr>
          <w:rFonts w:ascii="FangSong" w:hAnsi="FangSong" w:eastAsia="FangSong" w:cs="FangSong"/>
          <w:spacing w:val="2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2"/>
          <w:sz w:val="30"/>
          <w:szCs w:val="30"/>
        </w:rPr>
        <w:t>估的工程建设项目相应的审批事项,适用本办法</w:t>
      </w:r>
      <w:r>
        <w:rPr>
          <w:rFonts w:hint="eastAsia" w:ascii="FangSong" w:hAnsi="FangSong" w:eastAsia="FangSong" w:cs="FangSong"/>
          <w:spacing w:val="12"/>
          <w:sz w:val="30"/>
          <w:szCs w:val="30"/>
          <w:lang w:eastAsia="zh-CN"/>
        </w:rPr>
        <w:t>。</w:t>
      </w:r>
    </w:p>
    <w:p>
      <w:pPr>
        <w:spacing w:before="1" w:line="220" w:lineRule="auto"/>
        <w:ind w:firstLine="60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6"/>
          <w:sz w:val="30"/>
          <w:szCs w:val="30"/>
        </w:rPr>
        <w:t>第四条实行告知承诺制的行政审批,应当由行政审批部门</w:t>
      </w:r>
    </w:p>
    <w:p>
      <w:pPr>
        <w:sectPr>
          <w:pgSz w:w="12000" w:h="16900"/>
          <w:pgMar w:top="1436" w:right="1777" w:bottom="0" w:left="1790" w:header="0" w:footer="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97" w:line="220" w:lineRule="auto"/>
        <w:ind w:firstLine="5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7"/>
          <w:sz w:val="30"/>
          <w:szCs w:val="30"/>
        </w:rPr>
        <w:t>制作告知承诺书。</w:t>
      </w:r>
    </w:p>
    <w:p>
      <w:pPr>
        <w:spacing w:before="161" w:line="222" w:lineRule="auto"/>
        <w:ind w:firstLine="66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"/>
          <w:sz w:val="30"/>
          <w:szCs w:val="30"/>
        </w:rPr>
        <w:t>告知承诺书应载明下列内容:</w:t>
      </w:r>
    </w:p>
    <w:p>
      <w:pPr>
        <w:spacing w:before="158" w:line="323" w:lineRule="auto"/>
        <w:ind w:left="56" w:right="20" w:firstLine="71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3"/>
          <w:sz w:val="30"/>
          <w:szCs w:val="30"/>
        </w:rPr>
        <w:t>(</w:t>
      </w:r>
      <w:r>
        <w:rPr>
          <w:rFonts w:ascii="FangSong" w:hAnsi="FangSong" w:eastAsia="FangSong" w:cs="FangSong"/>
          <w:spacing w:val="-6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sz w:val="30"/>
          <w:szCs w:val="30"/>
        </w:rPr>
        <w:t>一)</w:t>
      </w:r>
      <w:r>
        <w:rPr>
          <w:rFonts w:ascii="FangSong" w:hAnsi="FangSong" w:eastAsia="FangSong" w:cs="FangSong"/>
          <w:spacing w:val="-3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sz w:val="30"/>
          <w:szCs w:val="30"/>
        </w:rPr>
        <w:t>行政审批事项所依据的主要法律、法规、规章的相关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"/>
          <w:sz w:val="30"/>
          <w:szCs w:val="30"/>
        </w:rPr>
        <w:t>条款和内容;</w:t>
      </w:r>
    </w:p>
    <w:p>
      <w:pPr>
        <w:spacing w:line="326" w:lineRule="auto"/>
        <w:ind w:left="776" w:right="38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"/>
          <w:sz w:val="30"/>
          <w:szCs w:val="30"/>
        </w:rPr>
        <w:t>(</w:t>
      </w:r>
      <w:r>
        <w:rPr>
          <w:rFonts w:ascii="FangSong" w:hAnsi="FangSong" w:eastAsia="FangSong" w:cs="FangSong"/>
          <w:spacing w:val="-7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二)</w:t>
      </w:r>
      <w:r>
        <w:rPr>
          <w:rFonts w:ascii="FangSong" w:hAnsi="FangSong" w:eastAsia="FangSong" w:cs="FangSong"/>
          <w:spacing w:val="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"/>
          <w:sz w:val="30"/>
          <w:szCs w:val="30"/>
        </w:rPr>
        <w:t>准予行政审批应当具备的条件、标准和技术要求;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"/>
          <w:sz w:val="30"/>
          <w:szCs w:val="30"/>
        </w:rPr>
        <w:t>(</w:t>
      </w:r>
      <w:r>
        <w:rPr>
          <w:rFonts w:ascii="FangSong" w:hAnsi="FangSong" w:eastAsia="FangSong" w:cs="FangSong"/>
          <w:spacing w:val="-8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"/>
          <w:sz w:val="30"/>
          <w:szCs w:val="30"/>
        </w:rPr>
        <w:t>三)</w:t>
      </w:r>
      <w:r>
        <w:rPr>
          <w:rFonts w:ascii="FangSong" w:hAnsi="FangSong" w:eastAsia="FangSong" w:cs="FangSong"/>
          <w:spacing w:val="2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"/>
          <w:sz w:val="30"/>
          <w:szCs w:val="30"/>
        </w:rPr>
        <w:t>需要申请人提交的材料名称、方式和期限;</w:t>
      </w:r>
    </w:p>
    <w:p>
      <w:pPr>
        <w:spacing w:before="2" w:line="325" w:lineRule="auto"/>
        <w:ind w:left="56" w:right="21" w:firstLine="71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(</w:t>
      </w:r>
      <w:r>
        <w:rPr>
          <w:rFonts w:ascii="FangSong" w:hAnsi="FangSong" w:eastAsia="FangSong" w:cs="FangSong"/>
          <w:spacing w:val="-37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四)</w:t>
      </w:r>
      <w:r>
        <w:rPr>
          <w:rFonts w:ascii="FangSong" w:hAnsi="FangSong" w:eastAsia="FangSong" w:cs="FangSong"/>
          <w:spacing w:val="4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 xml:space="preserve">申请人作出承诺的时限和法律效力,以及违反承诺或 </w:t>
      </w:r>
      <w:r>
        <w:rPr>
          <w:rFonts w:ascii="FangSong" w:hAnsi="FangSong" w:eastAsia="FangSong" w:cs="FangSong"/>
          <w:spacing w:val="1"/>
          <w:sz w:val="30"/>
          <w:szCs w:val="30"/>
        </w:rPr>
        <w:t>作出不实承诺的法律后果;</w:t>
      </w:r>
    </w:p>
    <w:p>
      <w:pPr>
        <w:spacing w:before="2" w:line="220" w:lineRule="auto"/>
        <w:ind w:firstLine="77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"/>
          <w:sz w:val="30"/>
          <w:szCs w:val="30"/>
        </w:rPr>
        <w:t>(</w:t>
      </w:r>
      <w:r>
        <w:rPr>
          <w:rFonts w:ascii="FangSong" w:hAnsi="FangSong" w:eastAsia="FangSong" w:cs="FangSong"/>
          <w:spacing w:val="-6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"/>
          <w:sz w:val="30"/>
          <w:szCs w:val="30"/>
        </w:rPr>
        <w:t>五)</w:t>
      </w:r>
      <w:r>
        <w:rPr>
          <w:rFonts w:ascii="FangSong" w:hAnsi="FangSong" w:eastAsia="FangSong" w:cs="FangSong"/>
          <w:spacing w:val="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"/>
          <w:sz w:val="30"/>
          <w:szCs w:val="30"/>
        </w:rPr>
        <w:t>行政审批部门认为应当告知的其他内容.</w:t>
      </w:r>
    </w:p>
    <w:p>
      <w:pPr>
        <w:spacing w:before="153" w:line="323" w:lineRule="auto"/>
        <w:ind w:left="56" w:right="157" w:firstLine="61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5"/>
          <w:sz w:val="30"/>
          <w:szCs w:val="30"/>
        </w:rPr>
        <w:t xml:space="preserve">第五条申请人愿意作出承诺的,应当在被告知的期限内, </w:t>
      </w:r>
      <w:r>
        <w:rPr>
          <w:rFonts w:ascii="FangSong" w:hAnsi="FangSong" w:eastAsia="FangSong" w:cs="FangSong"/>
          <w:spacing w:val="1"/>
          <w:sz w:val="30"/>
          <w:szCs w:val="30"/>
        </w:rPr>
        <w:t>对下列内容作出确认和承诺:</w:t>
      </w:r>
    </w:p>
    <w:p>
      <w:pPr>
        <w:spacing w:before="1" w:line="221" w:lineRule="auto"/>
        <w:ind w:firstLine="77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3"/>
          <w:sz w:val="30"/>
          <w:szCs w:val="30"/>
        </w:rPr>
        <w:t>(</w:t>
      </w:r>
      <w:r>
        <w:rPr>
          <w:rFonts w:ascii="FangSong" w:hAnsi="FangSong" w:eastAsia="FangSong" w:cs="FangSong"/>
          <w:spacing w:val="-6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sz w:val="30"/>
          <w:szCs w:val="30"/>
        </w:rPr>
        <w:t>一)</w:t>
      </w:r>
      <w:r>
        <w:rPr>
          <w:rFonts w:ascii="FangSong" w:hAnsi="FangSong" w:eastAsia="FangSong" w:cs="FangSong"/>
          <w:spacing w:val="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sz w:val="30"/>
          <w:szCs w:val="30"/>
        </w:rPr>
        <w:t>所填写的基本信息真实、准确;</w:t>
      </w:r>
    </w:p>
    <w:p>
      <w:pPr>
        <w:spacing w:before="169" w:line="221" w:lineRule="auto"/>
        <w:ind w:firstLine="77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"/>
          <w:sz w:val="30"/>
          <w:szCs w:val="30"/>
        </w:rPr>
        <w:t>(二)</w:t>
      </w:r>
      <w:r>
        <w:rPr>
          <w:rFonts w:ascii="FangSong" w:hAnsi="FangSong" w:eastAsia="FangSong" w:cs="FangSong"/>
          <w:spacing w:val="10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"/>
          <w:sz w:val="30"/>
          <w:szCs w:val="30"/>
        </w:rPr>
        <w:t>已经知晓行政审批部门告知的全部内容;</w:t>
      </w:r>
    </w:p>
    <w:p>
      <w:pPr>
        <w:spacing w:before="172" w:line="323" w:lineRule="auto"/>
        <w:ind w:left="56" w:right="29" w:firstLine="71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"/>
          <w:sz w:val="30"/>
          <w:szCs w:val="30"/>
        </w:rPr>
        <w:t>(</w:t>
      </w:r>
      <w:r>
        <w:rPr>
          <w:rFonts w:ascii="FangSong" w:hAnsi="FangSong" w:eastAsia="FangSong" w:cs="FangSong"/>
          <w:spacing w:val="-6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"/>
          <w:sz w:val="30"/>
          <w:szCs w:val="30"/>
        </w:rPr>
        <w:t>三)</w:t>
      </w:r>
      <w:r>
        <w:rPr>
          <w:rFonts w:ascii="FangSong" w:hAnsi="FangSong" w:eastAsia="FangSong" w:cs="FangSong"/>
          <w:spacing w:val="-7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"/>
          <w:sz w:val="30"/>
          <w:szCs w:val="30"/>
        </w:rPr>
        <w:t>自身能够满足行政审批部门告知的条件、标准和技术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9"/>
          <w:sz w:val="30"/>
          <w:szCs w:val="30"/>
        </w:rPr>
        <w:t>要求;</w:t>
      </w:r>
    </w:p>
    <w:p>
      <w:pPr>
        <w:spacing w:line="540" w:lineRule="exact"/>
        <w:ind w:firstLine="77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"/>
          <w:position w:val="17"/>
          <w:sz w:val="30"/>
          <w:szCs w:val="30"/>
        </w:rPr>
        <w:t>(</w:t>
      </w:r>
      <w:r>
        <w:rPr>
          <w:rFonts w:ascii="FangSong" w:hAnsi="FangSong" w:eastAsia="FangSong" w:cs="FangSong"/>
          <w:spacing w:val="-30"/>
          <w:position w:val="1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"/>
          <w:position w:val="17"/>
          <w:sz w:val="30"/>
          <w:szCs w:val="30"/>
        </w:rPr>
        <w:t>四)</w:t>
      </w:r>
      <w:r>
        <w:rPr>
          <w:rFonts w:ascii="FangSong" w:hAnsi="FangSong" w:eastAsia="FangSong" w:cs="FangSong"/>
          <w:spacing w:val="-37"/>
          <w:position w:val="1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"/>
          <w:position w:val="17"/>
          <w:sz w:val="30"/>
          <w:szCs w:val="30"/>
        </w:rPr>
        <w:t>能够在约定期限内,提交行政审批部门告知的相关材</w:t>
      </w:r>
    </w:p>
    <w:p>
      <w:pPr>
        <w:spacing w:line="220" w:lineRule="auto"/>
        <w:ind w:firstLine="5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10"/>
          <w:sz w:val="30"/>
          <w:szCs w:val="30"/>
        </w:rPr>
        <w:t>料;</w:t>
      </w:r>
    </w:p>
    <w:p>
      <w:pPr>
        <w:spacing w:before="152" w:line="540" w:lineRule="exact"/>
        <w:ind w:firstLine="77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3"/>
          <w:position w:val="17"/>
          <w:sz w:val="30"/>
          <w:szCs w:val="30"/>
        </w:rPr>
        <w:t>(</w:t>
      </w:r>
      <w:r>
        <w:rPr>
          <w:rFonts w:ascii="FangSong" w:hAnsi="FangSong" w:eastAsia="FangSong" w:cs="FangSong"/>
          <w:spacing w:val="-69"/>
          <w:position w:val="1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position w:val="17"/>
          <w:sz w:val="30"/>
          <w:szCs w:val="30"/>
        </w:rPr>
        <w:t>五)</w:t>
      </w:r>
      <w:r>
        <w:rPr>
          <w:rFonts w:ascii="FangSong" w:hAnsi="FangSong" w:eastAsia="FangSong" w:cs="FangSong"/>
          <w:spacing w:val="3"/>
          <w:position w:val="1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position w:val="17"/>
          <w:sz w:val="30"/>
          <w:szCs w:val="30"/>
        </w:rPr>
        <w:t>愿意承担违反承诺的法律责任;</w:t>
      </w:r>
    </w:p>
    <w:p>
      <w:pPr>
        <w:spacing w:line="220" w:lineRule="auto"/>
        <w:ind w:firstLine="77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"/>
          <w:sz w:val="30"/>
          <w:szCs w:val="30"/>
        </w:rPr>
        <w:t>(</w:t>
      </w:r>
      <w:r>
        <w:rPr>
          <w:rFonts w:ascii="FangSong" w:hAnsi="FangSong" w:eastAsia="FangSong" w:cs="FangSong"/>
          <w:spacing w:val="-7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"/>
          <w:sz w:val="30"/>
          <w:szCs w:val="30"/>
        </w:rPr>
        <w:t>六)</w:t>
      </w:r>
      <w:r>
        <w:rPr>
          <w:rFonts w:ascii="FangSong" w:hAnsi="FangSong" w:eastAsia="FangSong" w:cs="FangSong"/>
          <w:spacing w:val="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"/>
          <w:sz w:val="30"/>
          <w:szCs w:val="30"/>
        </w:rPr>
        <w:t>所作承诺是申请人真实的意思表示.</w:t>
      </w:r>
    </w:p>
    <w:p>
      <w:pPr>
        <w:spacing w:before="145" w:line="332" w:lineRule="auto"/>
        <w:ind w:left="56" w:firstLine="61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9"/>
          <w:sz w:val="30"/>
          <w:szCs w:val="30"/>
        </w:rPr>
        <w:t>第六条申请人在提出申请时先在建管系统阅读告知承诺书</w:t>
      </w:r>
      <w:r>
        <w:rPr>
          <w:rFonts w:ascii="FangSong" w:hAnsi="FangSong" w:eastAsia="FangSong" w:cs="FangSong"/>
          <w:spacing w:val="2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"/>
          <w:sz w:val="30"/>
          <w:szCs w:val="30"/>
        </w:rPr>
        <w:t>并上传加盖公章的承诺书方可继续申报,告知承诺书可自行下载</w:t>
      </w:r>
      <w:r>
        <w:rPr>
          <w:rFonts w:ascii="FangSong" w:hAnsi="FangSong" w:eastAsia="FangSong" w:cs="FangSong"/>
          <w:spacing w:val="1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8"/>
          <w:sz w:val="30"/>
          <w:szCs w:val="30"/>
        </w:rPr>
        <w:t>或由投资项目"一站式"服务中心工程建设项目审批综合受理窗</w:t>
      </w:r>
    </w:p>
    <w:p>
      <w:pPr>
        <w:sectPr>
          <w:pgSz w:w="12020" w:h="16910"/>
          <w:pgMar w:top="1437" w:right="1801" w:bottom="0" w:left="1803" w:header="0" w:footer="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6"/>
          <w:sz w:val="32"/>
          <w:szCs w:val="32"/>
        </w:rPr>
        <w:t>口(以下简称:受理窗口)</w:t>
      </w:r>
      <w:r>
        <w:rPr>
          <w:rFonts w:ascii="FangSong" w:hAnsi="FangSong" w:eastAsia="FangSong" w:cs="FangSong"/>
          <w:spacing w:val="3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6"/>
          <w:sz w:val="32"/>
          <w:szCs w:val="32"/>
        </w:rPr>
        <w:t>打印.</w:t>
      </w:r>
    </w:p>
    <w:p>
      <w:pPr>
        <w:spacing w:before="136" w:line="303" w:lineRule="auto"/>
        <w:ind w:right="163" w:firstLine="59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5"/>
          <w:sz w:val="32"/>
          <w:szCs w:val="32"/>
        </w:rPr>
        <w:t>第七条申请人应当按照告知承诺书的约定,在同意履行承</w:t>
      </w:r>
      <w:r>
        <w:rPr>
          <w:rFonts w:ascii="FangSong" w:hAnsi="FangSong" w:eastAsia="FangSong" w:cs="FangSong"/>
          <w:spacing w:val="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6"/>
          <w:w w:val="99"/>
          <w:sz w:val="32"/>
          <w:szCs w:val="32"/>
        </w:rPr>
        <w:t>诺后向行政审批事项受理窗口提交必备条件的相关材料;申请人</w:t>
      </w:r>
      <w:r>
        <w:rPr>
          <w:rFonts w:ascii="FangSong" w:hAnsi="FangSong" w:eastAsia="FangSong" w:cs="FangSong"/>
          <w:spacing w:val="5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应当在行政审批决定作出后规定期限内提交承诺条件的相关材</w:t>
      </w:r>
      <w:r>
        <w:rPr>
          <w:rFonts w:ascii="FangSong" w:hAnsi="FangSong" w:eastAsia="FangSong" w:cs="FangSong"/>
          <w:spacing w:val="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21"/>
          <w:sz w:val="32"/>
          <w:szCs w:val="32"/>
        </w:rPr>
        <w:t>料或达到承诺条件。</w:t>
      </w:r>
    </w:p>
    <w:p>
      <w:pPr>
        <w:spacing w:before="3" w:line="302" w:lineRule="auto"/>
        <w:ind w:right="156" w:firstLine="59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6"/>
          <w:w w:val="99"/>
          <w:sz w:val="32"/>
          <w:szCs w:val="32"/>
        </w:rPr>
        <w:t>申请人提交必备条件和承诺条件材料的具体范围,由行政审</w:t>
      </w:r>
      <w:r>
        <w:rPr>
          <w:rFonts w:ascii="FangSong" w:hAnsi="FangSong" w:eastAsia="FangSong" w:cs="FangSong"/>
          <w:spacing w:val="6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24"/>
          <w:sz w:val="32"/>
          <w:szCs w:val="32"/>
        </w:rPr>
        <w:t>批部门确定。</w:t>
      </w:r>
    </w:p>
    <w:p>
      <w:pPr>
        <w:spacing w:line="539" w:lineRule="exact"/>
        <w:ind w:firstLine="59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7"/>
          <w:position w:val="16"/>
          <w:sz w:val="32"/>
          <w:szCs w:val="32"/>
        </w:rPr>
        <w:t>相关的告知承诺文书、材料列入申请人应当提交的材料清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5"/>
          <w:sz w:val="32"/>
          <w:szCs w:val="32"/>
        </w:rPr>
        <w:t>单,并纳入审批材料一并归档保存.</w:t>
      </w:r>
    </w:p>
    <w:p>
      <w:pPr>
        <w:spacing w:before="129" w:line="303" w:lineRule="auto"/>
        <w:ind w:right="122" w:firstLine="59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0"/>
          <w:sz w:val="32"/>
          <w:szCs w:val="32"/>
        </w:rPr>
        <w:t>第八条行政审批部门收到申请人的同意履行承诺和必备条</w:t>
      </w:r>
      <w:r>
        <w:rPr>
          <w:rFonts w:ascii="FangSong" w:hAnsi="FangSong" w:eastAsia="FangSong" w:cs="FangSong"/>
          <w:spacing w:val="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0"/>
          <w:sz w:val="32"/>
          <w:szCs w:val="32"/>
        </w:rPr>
        <w:t>件的相关材料后,申请材料齐全、符合法定形式,除个别事项办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6"/>
          <w:sz w:val="32"/>
          <w:szCs w:val="32"/>
        </w:rPr>
        <w:t>理须明确办理时限外,原则上应即时作出行政审批决定并核发相</w:t>
      </w:r>
      <w:r>
        <w:rPr>
          <w:rFonts w:ascii="FangSong" w:hAnsi="FangSong" w:eastAsia="FangSong" w:cs="FangSong"/>
          <w:spacing w:val="1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27"/>
          <w:sz w:val="32"/>
          <w:szCs w:val="32"/>
        </w:rPr>
        <w:t>关证书。</w:t>
      </w:r>
    </w:p>
    <w:p>
      <w:pPr>
        <w:spacing w:before="6" w:line="302" w:lineRule="auto"/>
        <w:ind w:right="133" w:firstLine="59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4"/>
          <w:sz w:val="32"/>
          <w:szCs w:val="32"/>
        </w:rPr>
        <w:t>第九条行政审批部门应当在作出行政审批决定后,及时对</w:t>
      </w:r>
      <w:r>
        <w:rPr>
          <w:rFonts w:ascii="FangSong" w:hAnsi="FangSong" w:eastAsia="FangSong" w:cs="FangSong"/>
          <w:spacing w:val="1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23"/>
          <w:sz w:val="32"/>
          <w:szCs w:val="32"/>
        </w:rPr>
        <w:t>申请人的承诺内容是否属实进行检查。发现申请人实际情况与承</w:t>
      </w:r>
      <w:r>
        <w:rPr>
          <w:rFonts w:ascii="FangSong" w:hAnsi="FangSong" w:eastAsia="FangSong" w:cs="FangSong"/>
          <w:spacing w:val="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9"/>
          <w:sz w:val="32"/>
          <w:szCs w:val="32"/>
        </w:rPr>
        <w:t>诺内容不符的,应当要求其限期整改;整改后仍不符合条件的,</w:t>
      </w:r>
      <w:r>
        <w:rPr>
          <w:rFonts w:ascii="FangSong" w:hAnsi="FangSong" w:eastAsia="FangSong" w:cs="FangSong"/>
          <w:spacing w:val="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9"/>
          <w:sz w:val="32"/>
          <w:szCs w:val="32"/>
        </w:rPr>
        <w:t>行政审批部门应当依法撒销行政审批决定。</w:t>
      </w:r>
    </w:p>
    <w:p>
      <w:pPr>
        <w:spacing w:before="5" w:line="301" w:lineRule="auto"/>
        <w:ind w:right="135" w:firstLine="59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1"/>
          <w:sz w:val="32"/>
          <w:szCs w:val="32"/>
        </w:rPr>
        <w:t>作出行政审批决定后,申请人在告知承诺书约定的期限内,</w:t>
      </w:r>
      <w:r>
        <w:rPr>
          <w:rFonts w:ascii="FangSong" w:hAnsi="FangSong" w:eastAsia="FangSong" w:cs="FangSong"/>
          <w:spacing w:val="1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6"/>
          <w:w w:val="99"/>
          <w:sz w:val="32"/>
          <w:szCs w:val="32"/>
        </w:rPr>
        <w:t>未提交材料或提交的材料不符合要求的,行政审批部门应当依法</w:t>
      </w:r>
      <w:r>
        <w:rPr>
          <w:rFonts w:ascii="FangSong" w:hAnsi="FangSong" w:eastAsia="FangSong" w:cs="FangSong"/>
          <w:spacing w:val="8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21"/>
          <w:sz w:val="32"/>
          <w:szCs w:val="32"/>
        </w:rPr>
        <w:t>撤销所作出的行政审批决定。</w:t>
      </w:r>
    </w:p>
    <w:p>
      <w:pPr>
        <w:spacing w:line="315" w:lineRule="auto"/>
        <w:ind w:right="133" w:firstLine="59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4"/>
          <w:sz w:val="32"/>
          <w:szCs w:val="32"/>
        </w:rPr>
        <w:t>第十条申请人在规定期限内未提交材料,或者提交的材料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不符合要求的,在审查及后续监管中发现申请人作出不实承诺</w:t>
      </w:r>
    </w:p>
    <w:p>
      <w:pPr>
        <w:sectPr>
          <w:pgSz w:w="12030" w:h="16920"/>
          <w:pgMar w:top="1438" w:right="1804" w:bottom="0" w:left="1740" w:header="0" w:footer="0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98" w:line="33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6"/>
          <w:sz w:val="30"/>
          <w:szCs w:val="30"/>
        </w:rPr>
        <w:t>的,行政审批部门应当将申请人不诚信信息记入鄂尔多斯市相关</w:t>
      </w:r>
      <w:r>
        <w:rPr>
          <w:rFonts w:ascii="FangSong" w:hAnsi="FangSong" w:eastAsia="FangSong" w:cs="FangSong"/>
          <w:spacing w:val="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3"/>
          <w:sz w:val="30"/>
          <w:szCs w:val="30"/>
        </w:rPr>
        <w:t>信用信息平台,并通报各相关监管部门,根据有关规定进行公示</w:t>
      </w:r>
      <w:r>
        <w:rPr>
          <w:rFonts w:ascii="FangSong" w:hAnsi="FangSong" w:eastAsia="FangSong" w:cs="FangSong"/>
          <w:spacing w:val="1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和实施联合惩戒。</w:t>
      </w:r>
    </w:p>
    <w:p>
      <w:pPr>
        <w:spacing w:line="220" w:lineRule="auto"/>
        <w:ind w:firstLine="63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1"/>
          <w:sz w:val="30"/>
          <w:szCs w:val="30"/>
        </w:rPr>
        <w:t>第十一条本办法自发布之日起施行。</w:t>
      </w:r>
    </w:p>
    <w:p>
      <w:pPr>
        <w:sectPr>
          <w:pgSz w:w="12060" w:h="16950"/>
          <w:pgMar w:top="1440" w:right="1777" w:bottom="0" w:left="1799" w:header="0" w:footer="0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4" w:line="219" w:lineRule="auto"/>
        <w:ind w:firstLine="2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0" w:line="218" w:lineRule="auto"/>
        <w:ind w:firstLine="60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1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鄂尔多斯市建筑工程施工许可审批告知书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4" w:line="224" w:lineRule="auto"/>
        <w:ind w:firstLine="4889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-30"/>
          <w:sz w:val="32"/>
          <w:szCs w:val="32"/>
        </w:rPr>
        <w:t>【</w:t>
      </w:r>
      <w:r>
        <w:rPr>
          <w:rFonts w:ascii="KaiTi" w:hAnsi="KaiTi" w:eastAsia="KaiTi" w:cs="KaiTi"/>
          <w:spacing w:val="23"/>
          <w:sz w:val="32"/>
          <w:szCs w:val="32"/>
        </w:rPr>
        <w:t xml:space="preserve"> </w:t>
      </w:r>
      <w:r>
        <w:rPr>
          <w:rFonts w:ascii="KaiTi" w:hAnsi="KaiTi" w:eastAsia="KaiTi" w:cs="KaiTi"/>
          <w:spacing w:val="-30"/>
          <w:sz w:val="32"/>
          <w:szCs w:val="32"/>
        </w:rPr>
        <w:t>】</w:t>
      </w:r>
      <w:r>
        <w:rPr>
          <w:rFonts w:ascii="KaiTi" w:hAnsi="KaiTi" w:eastAsia="KaiTi" w:cs="KaiTi"/>
          <w:spacing w:val="-40"/>
          <w:sz w:val="32"/>
          <w:szCs w:val="32"/>
        </w:rPr>
        <w:t xml:space="preserve"> </w:t>
      </w:r>
      <w:r>
        <w:rPr>
          <w:rFonts w:ascii="KaiTi" w:hAnsi="KaiTi" w:eastAsia="KaiTi" w:cs="KaiTi"/>
          <w:spacing w:val="-30"/>
          <w:sz w:val="32"/>
          <w:szCs w:val="32"/>
        </w:rPr>
        <w:t>第</w:t>
      </w:r>
      <w:r>
        <w:rPr>
          <w:rFonts w:ascii="KaiTi" w:hAnsi="KaiTi" w:eastAsia="KaiTi" w:cs="KaiTi"/>
          <w:spacing w:val="2"/>
          <w:sz w:val="32"/>
          <w:szCs w:val="32"/>
        </w:rPr>
        <w:t xml:space="preserve">   </w:t>
      </w:r>
      <w:r>
        <w:rPr>
          <w:rFonts w:ascii="KaiTi" w:hAnsi="KaiTi" w:eastAsia="KaiTi" w:cs="KaiTi"/>
          <w:spacing w:val="-30"/>
          <w:sz w:val="32"/>
          <w:szCs w:val="32"/>
        </w:rPr>
        <w:t>号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2" w:line="531" w:lineRule="exact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2"/>
          <w:position w:val="18"/>
          <w:sz w:val="28"/>
          <w:szCs w:val="28"/>
        </w:rPr>
        <w:t>申请人:</w:t>
      </w:r>
    </w:p>
    <w:p>
      <w:pPr>
        <w:spacing w:before="1" w:line="220" w:lineRule="auto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6"/>
          <w:w w:val="99"/>
          <w:sz w:val="28"/>
          <w:szCs w:val="28"/>
        </w:rPr>
        <w:t>项目名称:</w:t>
      </w:r>
    </w:p>
    <w:p>
      <w:pPr>
        <w:spacing w:line="117" w:lineRule="exact"/>
      </w:pPr>
    </w:p>
    <w:p>
      <w:pPr>
        <w:sectPr>
          <w:pgSz w:w="12200" w:h="17040"/>
          <w:pgMar w:top="1448" w:right="1830" w:bottom="0" w:left="1830" w:header="0" w:footer="0" w:gutter="0"/>
          <w:cols w:equalWidth="0" w:num="1">
            <w:col w:w="8540"/>
          </w:cols>
        </w:sectPr>
      </w:pPr>
    </w:p>
    <w:p>
      <w:pPr>
        <w:spacing w:before="57" w:line="521" w:lineRule="exact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4"/>
          <w:position w:val="17"/>
          <w:sz w:val="28"/>
          <w:szCs w:val="28"/>
        </w:rPr>
        <w:t>单位名称:</w:t>
      </w:r>
    </w:p>
    <w:p>
      <w:pPr>
        <w:spacing w:before="2" w:line="223" w:lineRule="auto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6"/>
          <w:w w:val="99"/>
          <w:sz w:val="28"/>
          <w:szCs w:val="28"/>
        </w:rPr>
        <w:t>注册地址:</w:t>
      </w:r>
    </w:p>
    <w:p>
      <w:pPr>
        <w:spacing w:before="169" w:line="221" w:lineRule="auto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4"/>
          <w:sz w:val="28"/>
          <w:szCs w:val="28"/>
        </w:rPr>
        <w:t>单位地址:</w:t>
      </w:r>
    </w:p>
    <w:p>
      <w:pPr>
        <w:spacing w:before="195" w:line="223" w:lineRule="auto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4"/>
          <w:sz w:val="28"/>
          <w:szCs w:val="28"/>
        </w:rPr>
        <w:t>联系方式: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1" w:line="530" w:lineRule="exact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3"/>
          <w:position w:val="18"/>
          <w:sz w:val="28"/>
          <w:szCs w:val="28"/>
        </w:rPr>
        <w:t>委托代理人:</w:t>
      </w:r>
    </w:p>
    <w:p>
      <w:pPr>
        <w:spacing w:before="2" w:line="220" w:lineRule="auto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4"/>
          <w:sz w:val="28"/>
          <w:szCs w:val="28"/>
        </w:rPr>
        <w:t>证件名称:</w:t>
      </w:r>
    </w:p>
    <w:p>
      <w:pPr>
        <w:spacing w:before="195" w:line="223" w:lineRule="auto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4"/>
          <w:sz w:val="28"/>
          <w:szCs w:val="28"/>
        </w:rPr>
        <w:t>联系方式: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1" w:line="520" w:lineRule="exact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5"/>
          <w:position w:val="17"/>
          <w:sz w:val="28"/>
          <w:szCs w:val="28"/>
        </w:rPr>
        <w:t>行政审批部门:</w:t>
      </w:r>
    </w:p>
    <w:p>
      <w:pPr>
        <w:spacing w:before="1" w:line="224" w:lineRule="auto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0"/>
          <w:sz w:val="28"/>
          <w:szCs w:val="28"/>
        </w:rPr>
        <w:t>联系人</w:t>
      </w:r>
      <w:r>
        <w:rPr>
          <w:rFonts w:ascii="FangSong" w:hAnsi="FangSong" w:eastAsia="FangSong" w:cs="FangSong"/>
          <w:spacing w:val="-71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10"/>
          <w:sz w:val="28"/>
          <w:szCs w:val="28"/>
        </w:rPr>
        <w:t>:</w:t>
      </w:r>
    </w:p>
    <w:p>
      <w:pPr>
        <w:spacing w:before="179" w:line="189" w:lineRule="auto"/>
        <w:ind w:firstLine="69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4"/>
          <w:sz w:val="28"/>
          <w:szCs w:val="28"/>
        </w:rPr>
        <w:t>联系方式: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6" w:line="223" w:lineRule="auto"/>
        <w:ind w:firstLine="1164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5"/>
          <w:sz w:val="28"/>
          <w:szCs w:val="28"/>
        </w:rPr>
        <w:t>法定代表人: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22" w:lineRule="auto"/>
        <w:ind w:firstLine="1164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2"/>
          <w:sz w:val="28"/>
          <w:szCs w:val="28"/>
        </w:rPr>
        <w:t>证件号码:</w:t>
      </w:r>
    </w:p>
    <w:p>
      <w:pPr>
        <w:sectPr>
          <w:type w:val="continuous"/>
          <w:pgSz w:w="12200" w:h="17040"/>
          <w:pgMar w:top="1448" w:right="1830" w:bottom="0" w:left="1830" w:header="0" w:footer="0" w:gutter="0"/>
          <w:cols w:equalWidth="0" w:num="2">
            <w:col w:w="3785" w:space="100"/>
            <w:col w:w="4656"/>
          </w:cols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37" w:line="218" w:lineRule="auto"/>
        <w:ind w:firstLine="47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鄂尔多斯市建筑工程施工许可审批告知书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222" w:lineRule="auto"/>
        <w:ind w:firstLine="62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8"/>
          <w:sz w:val="32"/>
          <w:szCs w:val="32"/>
        </w:rPr>
        <w:t>按照《鄂尔多斯市建筑工程施工许可阶段告知承诺实施办法</w:t>
      </w:r>
    </w:p>
    <w:p>
      <w:pPr>
        <w:spacing w:before="154" w:line="309" w:lineRule="auto"/>
        <w:ind w:left="29" w:right="75" w:firstLine="13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6"/>
          <w:sz w:val="32"/>
          <w:szCs w:val="32"/>
        </w:rPr>
        <w:t>(试行)》,鄂尔多斯市住房和城乡建设局就建筑工程施工许可</w:t>
      </w:r>
      <w:r>
        <w:rPr>
          <w:rFonts w:ascii="FangSong" w:hAnsi="FangSong" w:eastAsia="FangSong" w:cs="FangSong"/>
          <w:spacing w:val="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6"/>
          <w:sz w:val="32"/>
          <w:szCs w:val="32"/>
        </w:rPr>
        <w:t>阶段办理事项告知如下:</w:t>
      </w:r>
    </w:p>
    <w:p>
      <w:pPr>
        <w:spacing w:line="221" w:lineRule="auto"/>
        <w:ind w:firstLine="634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一、审批依据</w:t>
      </w:r>
    </w:p>
    <w:p>
      <w:pPr>
        <w:spacing w:before="154" w:line="221" w:lineRule="auto"/>
        <w:ind w:firstLine="62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w w:val="97"/>
          <w:sz w:val="32"/>
          <w:szCs w:val="32"/>
        </w:rPr>
        <w:t>实施此次行政审批(备案)</w:t>
      </w:r>
      <w:r>
        <w:rPr>
          <w:rFonts w:ascii="FangSong" w:hAnsi="FangSong" w:eastAsia="FangSong" w:cs="FangSong"/>
          <w:spacing w:val="3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w w:val="97"/>
          <w:sz w:val="32"/>
          <w:szCs w:val="32"/>
        </w:rPr>
        <w:t>的法定依据为:</w:t>
      </w:r>
    </w:p>
    <w:p>
      <w:pPr>
        <w:spacing w:before="148" w:line="222" w:lineRule="auto"/>
        <w:ind w:firstLine="75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6"/>
          <w:w w:val="99"/>
          <w:sz w:val="32"/>
          <w:szCs w:val="32"/>
        </w:rPr>
        <w:t>(一)《中华人民共和国建筑法》;</w:t>
      </w:r>
    </w:p>
    <w:p>
      <w:pPr>
        <w:spacing w:before="145" w:line="264" w:lineRule="auto"/>
        <w:ind w:left="759" w:right="3181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6"/>
          <w:w w:val="99"/>
          <w:sz w:val="32"/>
          <w:szCs w:val="32"/>
        </w:rPr>
        <w:t>(二)《中华人民共和国消防法》;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w w:val="95"/>
          <w:sz w:val="32"/>
          <w:szCs w:val="32"/>
        </w:rPr>
        <w:t>(</w:t>
      </w:r>
      <w:r>
        <w:rPr>
          <w:rFonts w:ascii="FangSong" w:hAnsi="FangSong" w:eastAsia="FangSong" w:cs="FangSong"/>
          <w:spacing w:val="-3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w w:val="95"/>
          <w:sz w:val="32"/>
          <w:szCs w:val="32"/>
        </w:rPr>
        <w:t>三</w:t>
      </w:r>
      <w:r>
        <w:rPr>
          <w:rFonts w:ascii="FangSong" w:hAnsi="FangSong" w:eastAsia="FangSong" w:cs="FangSong"/>
          <w:spacing w:val="-8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w w:val="95"/>
          <w:sz w:val="32"/>
          <w:szCs w:val="32"/>
        </w:rPr>
        <w:t>)</w:t>
      </w:r>
      <w:r>
        <w:rPr>
          <w:rFonts w:ascii="FangSong" w:hAnsi="FangSong" w:eastAsia="FangSong" w:cs="FangSong"/>
          <w:spacing w:val="7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w w:val="95"/>
          <w:sz w:val="32"/>
          <w:szCs w:val="32"/>
        </w:rPr>
        <w:t>《中华人民共和国气象法》;</w:t>
      </w:r>
    </w:p>
    <w:p>
      <w:pPr>
        <w:spacing w:before="145" w:line="222" w:lineRule="auto"/>
        <w:ind w:firstLine="75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6"/>
          <w:w w:val="99"/>
          <w:sz w:val="32"/>
          <w:szCs w:val="32"/>
        </w:rPr>
        <w:t>(四)《中华人民共和国人民防空法》;</w:t>
      </w:r>
    </w:p>
    <w:p>
      <w:pPr>
        <w:spacing w:before="145" w:line="306" w:lineRule="auto"/>
        <w:ind w:left="29" w:right="91" w:firstLine="73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sz w:val="32"/>
          <w:szCs w:val="32"/>
        </w:rPr>
        <w:t>(五)《建筑工程施工许可管理办法》(住房和城乡建设部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令第18号)</w:t>
      </w:r>
      <w:r>
        <w:rPr>
          <w:rFonts w:ascii="FangSong" w:hAnsi="FangSong" w:eastAsia="FangSong" w:cs="FangSong"/>
          <w:spacing w:val="2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;</w:t>
      </w:r>
    </w:p>
    <w:p>
      <w:pPr>
        <w:spacing w:before="1" w:line="221" w:lineRule="auto"/>
        <w:ind w:firstLine="75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2"/>
          <w:sz w:val="32"/>
          <w:szCs w:val="32"/>
        </w:rPr>
        <w:t>(六)《建设工程消防监督管理规定》(公安部令第119令);</w:t>
      </w:r>
    </w:p>
    <w:p>
      <w:pPr>
        <w:spacing w:before="156" w:line="540" w:lineRule="exact"/>
        <w:ind w:firstLine="75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w w:val="98"/>
          <w:position w:val="15"/>
          <w:sz w:val="32"/>
          <w:szCs w:val="32"/>
        </w:rPr>
        <w:t>(</w:t>
      </w:r>
      <w:r>
        <w:rPr>
          <w:rFonts w:ascii="FangSong" w:hAnsi="FangSong" w:eastAsia="FangSong" w:cs="FangSong"/>
          <w:spacing w:val="-58"/>
          <w:position w:val="1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w w:val="98"/>
          <w:position w:val="15"/>
          <w:sz w:val="32"/>
          <w:szCs w:val="32"/>
        </w:rPr>
        <w:t>七)</w:t>
      </w:r>
      <w:r>
        <w:rPr>
          <w:rFonts w:ascii="FangSong" w:hAnsi="FangSong" w:eastAsia="FangSong" w:cs="FangSong"/>
          <w:spacing w:val="-1"/>
          <w:position w:val="1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w w:val="98"/>
          <w:position w:val="15"/>
          <w:sz w:val="32"/>
          <w:szCs w:val="32"/>
        </w:rPr>
        <w:t>《房屋建筑和市政基础设施工程竣工验收备案管理办</w:t>
      </w:r>
    </w:p>
    <w:p>
      <w:pPr>
        <w:spacing w:before="1" w:line="221" w:lineRule="auto"/>
        <w:ind w:firstLine="2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</w:rPr>
        <w:t>法》(中华人民共和国建设部令第78号)</w:t>
      </w:r>
      <w:r>
        <w:rPr>
          <w:rFonts w:ascii="FangSong" w:hAnsi="FangSong" w:eastAsia="FangSong" w:cs="FangSong"/>
          <w:spacing w:val="-8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"/>
          <w:sz w:val="32"/>
          <w:szCs w:val="32"/>
        </w:rPr>
        <w:t>;</w:t>
      </w:r>
    </w:p>
    <w:p>
      <w:pPr>
        <w:spacing w:before="126" w:line="570" w:lineRule="exact"/>
        <w:ind w:firstLine="75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4"/>
          <w:position w:val="18"/>
          <w:sz w:val="32"/>
          <w:szCs w:val="32"/>
        </w:rPr>
        <w:t>(</w:t>
      </w:r>
      <w:r>
        <w:rPr>
          <w:rFonts w:ascii="FangSong" w:hAnsi="FangSong" w:eastAsia="FangSong" w:cs="FangSong"/>
          <w:spacing w:val="-75"/>
          <w:position w:val="1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position w:val="18"/>
          <w:sz w:val="32"/>
          <w:szCs w:val="32"/>
        </w:rPr>
        <w:t>八)</w:t>
      </w:r>
      <w:r>
        <w:rPr>
          <w:rFonts w:ascii="FangSong" w:hAnsi="FangSong" w:eastAsia="FangSong" w:cs="FangSong"/>
          <w:spacing w:val="-1"/>
          <w:position w:val="1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position w:val="18"/>
          <w:sz w:val="32"/>
          <w:szCs w:val="32"/>
        </w:rPr>
        <w:t>《国务院关于优化建设工程防雷许可的决定》(国发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w w:val="97"/>
          <w:sz w:val="32"/>
          <w:szCs w:val="32"/>
        </w:rPr>
        <w:t>〔2016〕</w:t>
      </w:r>
      <w:r>
        <w:rPr>
          <w:rFonts w:ascii="FangSong" w:hAnsi="FangSong" w:eastAsia="FangSong" w:cs="FangSong"/>
          <w:spacing w:val="2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w w:val="97"/>
          <w:sz w:val="32"/>
          <w:szCs w:val="32"/>
        </w:rPr>
        <w:t>39号)</w:t>
      </w:r>
      <w:r>
        <w:rPr>
          <w:rFonts w:ascii="FangSong" w:hAnsi="FangSong" w:eastAsia="FangSong" w:cs="FangSong"/>
          <w:spacing w:val="-1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w w:val="97"/>
          <w:sz w:val="32"/>
          <w:szCs w:val="32"/>
        </w:rPr>
        <w:t>;</w:t>
      </w:r>
    </w:p>
    <w:p>
      <w:pPr>
        <w:spacing w:before="122" w:line="221" w:lineRule="auto"/>
        <w:ind w:firstLine="75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w w:val="98"/>
          <w:sz w:val="32"/>
          <w:szCs w:val="32"/>
        </w:rPr>
        <w:t>(九)《内蒙古自治区建筑市场管理条例》;</w:t>
      </w:r>
    </w:p>
    <w:p>
      <w:pPr>
        <w:spacing w:before="159" w:line="321" w:lineRule="auto"/>
        <w:ind w:left="29" w:right="72" w:firstLine="73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sz w:val="32"/>
          <w:szCs w:val="32"/>
        </w:rPr>
        <w:t>(十)《内蒙古自治区人民防空工程建设管理规定》(内蒙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古自治区政府令第190号)</w:t>
      </w:r>
      <w:r>
        <w:rPr>
          <w:rFonts w:ascii="FangSong" w:hAnsi="FangSong" w:eastAsia="FangSong" w:cs="FangSong"/>
          <w:spacing w:val="3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.</w:t>
      </w:r>
    </w:p>
    <w:p>
      <w:pPr>
        <w:sectPr>
          <w:pgSz w:w="12210" w:h="17050"/>
          <w:pgMar w:top="1449" w:right="1831" w:bottom="0" w:left="1829" w:header="0" w:footer="0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4" w:line="323" w:lineRule="auto"/>
        <w:ind w:firstLine="74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7"/>
          <w:sz w:val="32"/>
          <w:szCs w:val="32"/>
        </w:rPr>
        <w:t>(十一)</w:t>
      </w:r>
      <w:r>
        <w:rPr>
          <w:rFonts w:ascii="FangSong" w:hAnsi="FangSong" w:eastAsia="FangSong" w:cs="FangSong"/>
          <w:spacing w:val="3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内蒙古自治区实施《中华人民共和国人民防空法》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9"/>
          <w:sz w:val="32"/>
          <w:szCs w:val="32"/>
        </w:rPr>
        <w:t>办法(1999年9月24日内蒙古自治区第九届人民代表大会常务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3"/>
          <w:sz w:val="32"/>
          <w:szCs w:val="32"/>
        </w:rPr>
        <w:t>委员会第十一次会议通过)</w:t>
      </w:r>
    </w:p>
    <w:p>
      <w:pPr>
        <w:spacing w:before="136" w:line="223" w:lineRule="auto"/>
        <w:ind w:firstLine="624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二、必备条件</w:t>
      </w:r>
    </w:p>
    <w:p>
      <w:pPr>
        <w:spacing w:before="159" w:line="222" w:lineRule="auto"/>
        <w:ind w:firstLine="74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8"/>
          <w:sz w:val="32"/>
          <w:szCs w:val="32"/>
        </w:rPr>
        <w:t>(</w:t>
      </w:r>
      <w:r>
        <w:rPr>
          <w:rFonts w:ascii="FangSong" w:hAnsi="FangSong" w:eastAsia="FangSong" w:cs="FangSong"/>
          <w:spacing w:val="-7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一)</w:t>
      </w:r>
      <w:r>
        <w:rPr>
          <w:rFonts w:ascii="FangSong" w:hAnsi="FangSong" w:eastAsia="FangSong" w:cs="FangSong"/>
          <w:spacing w:val="-1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已经办理该建筑工程用地批准手续.</w:t>
      </w:r>
    </w:p>
    <w:p>
      <w:pPr>
        <w:spacing w:before="118" w:line="340" w:lineRule="auto"/>
        <w:ind w:right="135" w:firstLine="61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w w:val="98"/>
          <w:sz w:val="32"/>
          <w:szCs w:val="32"/>
        </w:rPr>
        <w:t>证明文件:《国有建设用地划拨决定书》、《国有建设用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pacing w:val="-12"/>
          <w:sz w:val="32"/>
          <w:szCs w:val="32"/>
        </w:rPr>
        <w:t>地使用权出让合同》、《国有土地使用证》、《建设用地规划许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3"/>
          <w:sz w:val="32"/>
          <w:szCs w:val="32"/>
        </w:rPr>
        <w:t>可证》、《不动产权证书》中任意一项。</w:t>
      </w:r>
    </w:p>
    <w:p>
      <w:pPr>
        <w:spacing w:before="154" w:line="314" w:lineRule="auto"/>
        <w:ind w:right="117" w:firstLine="74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5"/>
          <w:sz w:val="32"/>
          <w:szCs w:val="32"/>
        </w:rPr>
        <w:t>(</w:t>
      </w:r>
      <w:r>
        <w:rPr>
          <w:rFonts w:ascii="FangSong" w:hAnsi="FangSong" w:eastAsia="FangSong" w:cs="FangSong"/>
          <w:spacing w:val="-5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二</w:t>
      </w:r>
      <w:r>
        <w:rPr>
          <w:rFonts w:ascii="FangSong" w:hAnsi="FangSong" w:eastAsia="FangSong" w:cs="FangSong"/>
          <w:spacing w:val="-8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)依法应当办理建设工程规划许可证的,已经取得建设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3"/>
          <w:sz w:val="32"/>
          <w:szCs w:val="32"/>
        </w:rPr>
        <w:t>工程规划许可证。</w:t>
      </w:r>
    </w:p>
    <w:p>
      <w:pPr>
        <w:spacing w:before="1" w:line="222" w:lineRule="auto"/>
        <w:ind w:firstLine="61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w w:val="96"/>
          <w:sz w:val="32"/>
          <w:szCs w:val="32"/>
        </w:rPr>
        <w:t>证明文件:《建设工程规划许可证》。</w:t>
      </w:r>
    </w:p>
    <w:p>
      <w:pPr>
        <w:spacing w:before="136" w:line="221" w:lineRule="auto"/>
        <w:ind w:firstLine="74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</w:t>
      </w:r>
      <w:r>
        <w:rPr>
          <w:rFonts w:ascii="FangSong" w:hAnsi="FangSong" w:eastAsia="FangSong" w:cs="FangSong"/>
          <w:spacing w:val="-65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三)</w:t>
      </w:r>
      <w:r>
        <w:rPr>
          <w:rFonts w:ascii="FangSong" w:hAnsi="FangSong" w:eastAsia="FangSong" w:cs="FangSong"/>
          <w:spacing w:val="-12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需要拆迁的,其拆迁进度符合施工要求.</w:t>
      </w:r>
    </w:p>
    <w:p>
      <w:pPr>
        <w:spacing w:before="156" w:line="309" w:lineRule="auto"/>
        <w:ind w:right="121" w:firstLine="74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4"/>
          <w:sz w:val="32"/>
          <w:szCs w:val="32"/>
        </w:rPr>
        <w:t>(</w:t>
      </w:r>
      <w:r>
        <w:rPr>
          <w:rFonts w:ascii="FangSong" w:hAnsi="FangSong" w:eastAsia="FangSong" w:cs="FangSong"/>
          <w:spacing w:val="-5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四)有满足施工需要的资金安排、施工图纸及技术资料(含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sz w:val="32"/>
          <w:szCs w:val="32"/>
        </w:rPr>
        <w:t>消防审查、人防审查、防雷审查)</w:t>
      </w:r>
      <w:r>
        <w:rPr>
          <w:rFonts w:ascii="FangSong" w:hAnsi="FangSong" w:eastAsia="FangSong" w:cs="FangSong"/>
          <w:spacing w:val="-8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sz w:val="32"/>
          <w:szCs w:val="32"/>
        </w:rPr>
        <w:t>.</w:t>
      </w:r>
    </w:p>
    <w:p>
      <w:pPr>
        <w:spacing w:before="2" w:line="319" w:lineRule="auto"/>
        <w:ind w:right="160" w:firstLine="61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w w:val="98"/>
          <w:sz w:val="32"/>
          <w:szCs w:val="32"/>
        </w:rPr>
        <w:t>证明文件:《建设资金已落实承诺书》《施工图设计文件审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查合格书》。</w:t>
      </w:r>
    </w:p>
    <w:p>
      <w:pPr>
        <w:spacing w:before="2" w:line="223" w:lineRule="auto"/>
        <w:ind w:firstLine="74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sz w:val="32"/>
          <w:szCs w:val="32"/>
        </w:rPr>
        <w:t>(</w:t>
      </w:r>
      <w:r>
        <w:rPr>
          <w:rFonts w:ascii="FangSong" w:hAnsi="FangSong" w:eastAsia="FangSong" w:cs="FangSong"/>
          <w:spacing w:val="-5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sz w:val="32"/>
          <w:szCs w:val="32"/>
        </w:rPr>
        <w:t>五</w:t>
      </w:r>
      <w:r>
        <w:rPr>
          <w:rFonts w:ascii="FangSong" w:hAnsi="FangSong" w:eastAsia="FangSong" w:cs="FangSong"/>
          <w:spacing w:val="-7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sz w:val="32"/>
          <w:szCs w:val="32"/>
        </w:rPr>
        <w:t>)</w:t>
      </w:r>
      <w:r>
        <w:rPr>
          <w:rFonts w:ascii="FangSong" w:hAnsi="FangSong" w:eastAsia="FangSong" w:cs="FangSong"/>
          <w:spacing w:val="-1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sz w:val="32"/>
          <w:szCs w:val="32"/>
        </w:rPr>
        <w:t>已经确定建筑施工企业.</w:t>
      </w:r>
    </w:p>
    <w:p>
      <w:pPr>
        <w:spacing w:before="123" w:line="560" w:lineRule="exact"/>
        <w:ind w:firstLine="61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5"/>
          <w:position w:val="17"/>
          <w:sz w:val="32"/>
          <w:szCs w:val="32"/>
        </w:rPr>
        <w:t>证明文件:</w:t>
      </w:r>
      <w:r>
        <w:rPr>
          <w:rFonts w:ascii="FangSong" w:hAnsi="FangSong" w:eastAsia="FangSong" w:cs="FangSong"/>
          <w:spacing w:val="-59"/>
          <w:position w:val="1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5"/>
          <w:position w:val="17"/>
          <w:sz w:val="32"/>
          <w:szCs w:val="32"/>
        </w:rPr>
        <w:t>施工合同(协议书部分)</w:t>
      </w:r>
      <w:r>
        <w:rPr>
          <w:rFonts w:ascii="FangSong" w:hAnsi="FangSong" w:eastAsia="FangSong" w:cs="FangSong"/>
          <w:spacing w:val="-72"/>
          <w:position w:val="1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5"/>
          <w:position w:val="17"/>
          <w:sz w:val="32"/>
          <w:szCs w:val="32"/>
        </w:rPr>
        <w:t>及中标通知书(需招标</w:t>
      </w:r>
    </w:p>
    <w:p>
      <w:pPr>
        <w:spacing w:before="2" w:line="223" w:lineRule="auto"/>
        <w:ind w:firstLine="61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3"/>
          <w:w w:val="83"/>
          <w:sz w:val="32"/>
          <w:szCs w:val="32"/>
        </w:rPr>
        <w:t>的)</w:t>
      </w:r>
      <w:r>
        <w:rPr>
          <w:rFonts w:ascii="FangSong" w:hAnsi="FangSong" w:eastAsia="FangSong" w:cs="FangSong"/>
          <w:spacing w:val="-7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3"/>
          <w:w w:val="83"/>
          <w:sz w:val="32"/>
          <w:szCs w:val="32"/>
        </w:rPr>
        <w:t>.</w:t>
      </w:r>
    </w:p>
    <w:p>
      <w:pPr>
        <w:spacing w:before="142" w:line="550" w:lineRule="exact"/>
        <w:ind w:firstLine="74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5"/>
          <w:position w:val="16"/>
          <w:sz w:val="32"/>
          <w:szCs w:val="32"/>
        </w:rPr>
        <w:t>(六)</w:t>
      </w:r>
      <w:r>
        <w:rPr>
          <w:rFonts w:ascii="FangSong" w:hAnsi="FangSong" w:eastAsia="FangSong" w:cs="FangSong"/>
          <w:spacing w:val="19"/>
          <w:position w:val="1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position w:val="16"/>
          <w:sz w:val="32"/>
          <w:szCs w:val="32"/>
        </w:rPr>
        <w:t>有保证工程质量和安全的具体措施.</w:t>
      </w:r>
    </w:p>
    <w:p>
      <w:pPr>
        <w:spacing w:line="222" w:lineRule="auto"/>
        <w:ind w:firstLine="61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6"/>
          <w:w w:val="99"/>
          <w:sz w:val="32"/>
          <w:szCs w:val="32"/>
        </w:rPr>
        <w:t>证明文件:工程质量安全承诺书</w:t>
      </w:r>
    </w:p>
    <w:p>
      <w:pPr>
        <w:spacing w:before="155" w:line="222" w:lineRule="auto"/>
        <w:ind w:firstLine="624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三、承诺条件</w:t>
      </w:r>
    </w:p>
    <w:p>
      <w:pPr>
        <w:sectPr>
          <w:pgSz w:w="12010" w:h="16910"/>
          <w:pgMar w:top="1437" w:right="1519" w:bottom="0" w:left="1730" w:header="0" w:footer="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4" w:line="310" w:lineRule="auto"/>
        <w:ind w:right="2" w:firstLine="74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8"/>
          <w:sz w:val="32"/>
          <w:szCs w:val="32"/>
        </w:rPr>
        <w:t>(一)</w:t>
      </w:r>
      <w:r>
        <w:rPr>
          <w:rFonts w:ascii="FangSong" w:hAnsi="FangSong" w:eastAsia="FangSong" w:cs="FangSong"/>
          <w:spacing w:val="-4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有保证工程质量和安全的具体措施,有根据建设工程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特点制定的专项质量、安全施工组织设计,已编制危险性较大分部分项工程清单、监理规划及监理实施细则;已制定施工合同中</w:t>
      </w:r>
      <w:r>
        <w:rPr>
          <w:rFonts w:ascii="FangSong" w:hAnsi="FangSong" w:eastAsia="FangSong" w:cs="FangSong"/>
          <w:spacing w:val="-14"/>
          <w:sz w:val="32"/>
          <w:szCs w:val="32"/>
        </w:rPr>
        <w:t>约定的安全防护、文明施工措施费用支付计划;</w:t>
      </w:r>
    </w:p>
    <w:p>
      <w:pPr>
        <w:spacing w:before="2" w:line="305" w:lineRule="auto"/>
        <w:ind w:right="51" w:firstLine="74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"/>
          <w:sz w:val="32"/>
          <w:szCs w:val="32"/>
        </w:rPr>
        <w:t>(二)</w:t>
      </w:r>
      <w:r>
        <w:rPr>
          <w:rFonts w:ascii="FangSong" w:hAnsi="FangSong" w:eastAsia="FangSong" w:cs="FangSong"/>
          <w:spacing w:val="3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施工场地已经基本具备施工条件,“三通一平"(即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通电、通路、通水、土地平整)</w:t>
      </w:r>
      <w:r>
        <w:rPr>
          <w:rFonts w:ascii="FangSong" w:hAnsi="FangSong" w:eastAsia="FangSong" w:cs="FangSong"/>
          <w:spacing w:val="2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已完成;</w:t>
      </w:r>
    </w:p>
    <w:p>
      <w:pPr>
        <w:spacing w:before="2" w:line="305" w:lineRule="auto"/>
        <w:ind w:right="35" w:firstLine="74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sz w:val="32"/>
          <w:szCs w:val="32"/>
        </w:rPr>
        <w:t>(三)</w:t>
      </w:r>
      <w:r>
        <w:rPr>
          <w:rFonts w:ascii="FangSong" w:hAnsi="FangSong" w:eastAsia="FangSong" w:cs="FangSong"/>
          <w:spacing w:val="-6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sz w:val="32"/>
          <w:szCs w:val="32"/>
        </w:rPr>
        <w:t>提供建设、勘察、设计、施工和监理单位工程项目的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负责人等主要管理人员一览表,并确保管理人员到位履职;</w:t>
      </w:r>
    </w:p>
    <w:p>
      <w:pPr>
        <w:spacing w:line="560" w:lineRule="exact"/>
        <w:ind w:firstLine="74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5"/>
          <w:w w:val="97"/>
          <w:position w:val="17"/>
          <w:sz w:val="32"/>
          <w:szCs w:val="32"/>
        </w:rPr>
        <w:t>(四)</w:t>
      </w:r>
      <w:r>
        <w:rPr>
          <w:rFonts w:ascii="FangSong" w:hAnsi="FangSong" w:eastAsia="FangSong" w:cs="FangSong"/>
          <w:spacing w:val="22"/>
          <w:position w:val="1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w w:val="97"/>
          <w:position w:val="17"/>
          <w:sz w:val="32"/>
          <w:szCs w:val="32"/>
        </w:rPr>
        <w:t>已签署建设、勘察、设计、施工、监理法定代表人授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4"/>
          <w:sz w:val="32"/>
          <w:szCs w:val="32"/>
        </w:rPr>
        <w:t>权和项目负责人工程质量终身责任承诺书;</w:t>
      </w:r>
    </w:p>
    <w:p>
      <w:pPr>
        <w:spacing w:before="124" w:line="560" w:lineRule="exact"/>
        <w:ind w:firstLine="74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6"/>
          <w:position w:val="17"/>
          <w:sz w:val="32"/>
          <w:szCs w:val="32"/>
        </w:rPr>
        <w:t>(五)</w:t>
      </w:r>
      <w:r>
        <w:rPr>
          <w:rFonts w:ascii="FangSong" w:hAnsi="FangSong" w:eastAsia="FangSong" w:cs="FangSong"/>
          <w:spacing w:val="-2"/>
          <w:position w:val="1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6"/>
          <w:position w:val="17"/>
          <w:sz w:val="32"/>
          <w:szCs w:val="32"/>
        </w:rPr>
        <w:t>已签订建设、施工、监理单位法定代表人及项目负责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4"/>
          <w:sz w:val="32"/>
          <w:szCs w:val="32"/>
        </w:rPr>
        <w:t>人安全生产承诺书;</w:t>
      </w:r>
    </w:p>
    <w:p>
      <w:pPr>
        <w:spacing w:before="133" w:line="311" w:lineRule="auto"/>
        <w:ind w:right="6" w:firstLine="74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0"/>
          <w:sz w:val="32"/>
          <w:szCs w:val="32"/>
        </w:rPr>
        <w:t>(</w:t>
      </w:r>
      <w:r>
        <w:rPr>
          <w:rFonts w:ascii="FangSong" w:hAnsi="FangSong" w:eastAsia="FangSong" w:cs="FangSong"/>
          <w:spacing w:val="-8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0"/>
          <w:sz w:val="32"/>
          <w:szCs w:val="32"/>
        </w:rPr>
        <w:t>六)</w:t>
      </w:r>
      <w:r>
        <w:rPr>
          <w:rFonts w:ascii="FangSong" w:hAnsi="FangSong" w:eastAsia="FangSong" w:cs="FangSong"/>
          <w:spacing w:val="-8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0"/>
          <w:sz w:val="32"/>
          <w:szCs w:val="32"/>
        </w:rPr>
        <w:t>未取得施工许可证或者开工报告未经批准前,无擅自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施工行为;</w:t>
      </w:r>
    </w:p>
    <w:p>
      <w:pPr>
        <w:spacing w:before="1" w:line="221" w:lineRule="auto"/>
        <w:ind w:firstLine="74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7"/>
          <w:sz w:val="32"/>
          <w:szCs w:val="32"/>
        </w:rPr>
        <w:t>(七)</w:t>
      </w:r>
      <w:r>
        <w:rPr>
          <w:rFonts w:ascii="FangSong" w:hAnsi="FangSong" w:eastAsia="FangSong" w:cs="FangSong"/>
          <w:spacing w:val="-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法律法规规定的其他条件.</w:t>
      </w:r>
    </w:p>
    <w:p>
      <w:pPr>
        <w:spacing w:before="147" w:line="221" w:lineRule="auto"/>
        <w:ind w:firstLine="614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四、承诺的效力</w:t>
      </w:r>
    </w:p>
    <w:p>
      <w:pPr>
        <w:spacing w:before="147" w:line="310" w:lineRule="auto"/>
        <w:ind w:firstLine="61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3"/>
          <w:sz w:val="32"/>
          <w:szCs w:val="32"/>
        </w:rPr>
        <w:t>申请人愿意作出承诺的,在向行政审批部门提交必备条件的</w:t>
      </w:r>
      <w:r>
        <w:rPr>
          <w:rFonts w:ascii="FangSong" w:hAnsi="FangSong" w:eastAsia="FangSong" w:cs="FangSong"/>
          <w:spacing w:val="1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"/>
          <w:sz w:val="32"/>
          <w:szCs w:val="32"/>
        </w:rPr>
        <w:t>相关资料及承诺书,符合审批条件的,行政审批部门应即时作出</w:t>
      </w:r>
      <w:r>
        <w:rPr>
          <w:rFonts w:ascii="FangSong" w:hAnsi="FangSong" w:eastAsia="FangSong" w:cs="FangSong"/>
          <w:spacing w:val="1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9"/>
          <w:sz w:val="32"/>
          <w:szCs w:val="32"/>
        </w:rPr>
        <w:t>行政审批决定。</w:t>
      </w:r>
    </w:p>
    <w:p>
      <w:pPr>
        <w:spacing w:before="1" w:line="220" w:lineRule="auto"/>
        <w:ind w:firstLine="614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五、监督和法律责任</w:t>
      </w:r>
    </w:p>
    <w:p>
      <w:pPr>
        <w:spacing w:before="136" w:line="321" w:lineRule="auto"/>
        <w:ind w:right="5" w:firstLine="61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7"/>
          <w:sz w:val="32"/>
          <w:szCs w:val="32"/>
        </w:rPr>
        <w:t>申请人应当在本告知承诺书约定的期限内提交应补充的材</w:t>
      </w:r>
      <w:r>
        <w:rPr>
          <w:rFonts w:ascii="FangSong" w:hAnsi="FangSong" w:eastAsia="FangSong" w:cs="FangSong"/>
          <w:spacing w:val="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8"/>
          <w:sz w:val="32"/>
          <w:szCs w:val="32"/>
        </w:rPr>
        <w:t>料或达到法定条件。未提交材料、提交的材料不符合要求且无法</w:t>
      </w:r>
    </w:p>
    <w:p>
      <w:pPr>
        <w:sectPr>
          <w:pgSz w:w="11980" w:h="16890"/>
          <w:pgMar w:top="1435" w:right="1754" w:bottom="0" w:left="1739" w:header="0" w:footer="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98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5"/>
          <w:sz w:val="30"/>
          <w:szCs w:val="30"/>
        </w:rPr>
        <w:t>补正的或经核实未达到法定条件的，将依法撤销行政审批决定。</w:t>
      </w:r>
    </w:p>
    <w:p>
      <w:pPr>
        <w:spacing w:before="163" w:line="331" w:lineRule="auto"/>
        <w:ind w:right="19" w:firstLine="60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6"/>
          <w:w w:val="102"/>
          <w:sz w:val="30"/>
          <w:szCs w:val="30"/>
        </w:rPr>
        <w:t>行政审批部门将在作出准予行政审批决定后5日内对申请</w:t>
      </w:r>
      <w:r>
        <w:rPr>
          <w:rFonts w:ascii="FangSong" w:hAnsi="FangSong" w:eastAsia="FangSong" w:cs="FangSong"/>
          <w:spacing w:val="3"/>
          <w:sz w:val="30"/>
          <w:szCs w:val="30"/>
        </w:rPr>
        <w:t xml:space="preserve"> 人的承诺内容是否属实进行检查。发现申请人实际情况与承诺内</w:t>
      </w:r>
      <w:r>
        <w:rPr>
          <w:rFonts w:ascii="FangSong" w:hAnsi="FangSong" w:eastAsia="FangSong" w:cs="FangSong"/>
          <w:spacing w:val="1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容不符的,行政审批部门应要求其限期整改,整改后仍不符合条</w:t>
      </w:r>
      <w:r>
        <w:rPr>
          <w:rFonts w:ascii="FangSong" w:hAnsi="FangSong" w:eastAsia="FangSong" w:cs="FangSong"/>
          <w:spacing w:val="20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件的,依法撤销行政审批决定,并由申请人依法承担相应的法律</w:t>
      </w:r>
      <w:r>
        <w:rPr>
          <w:rFonts w:ascii="FangSong" w:hAnsi="FangSong" w:eastAsia="FangSong" w:cs="FangSong"/>
          <w:spacing w:val="10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4"/>
          <w:sz w:val="30"/>
          <w:szCs w:val="30"/>
        </w:rPr>
        <w:t>责任。</w:t>
      </w:r>
    </w:p>
    <w:p>
      <w:pPr>
        <w:spacing w:line="223" w:lineRule="auto"/>
        <w:ind w:firstLine="614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六、信用管理</w:t>
      </w:r>
    </w:p>
    <w:p>
      <w:pPr>
        <w:spacing w:before="155" w:line="337" w:lineRule="auto"/>
        <w:ind w:right="37" w:firstLine="60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4"/>
          <w:sz w:val="30"/>
          <w:szCs w:val="30"/>
        </w:rPr>
        <w:t>申请人两次以上未按照约定的期限提交应补充的材料或达</w:t>
      </w:r>
      <w:r>
        <w:rPr>
          <w:rFonts w:ascii="FangSong" w:hAnsi="FangSong" w:eastAsia="FangSong" w:cs="FangSong"/>
          <w:spacing w:val="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到法定条件,或者审批人在实行告知承诺审批后,被依法撤销行</w:t>
      </w:r>
      <w:r>
        <w:rPr>
          <w:rFonts w:ascii="FangSong" w:hAnsi="FangSong" w:eastAsia="FangSong" w:cs="FangSong"/>
          <w:spacing w:val="1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政审批决定的,记入鄂尔多斯市相关信用信息平台,根据有关规</w:t>
      </w:r>
      <w:r>
        <w:rPr>
          <w:rFonts w:ascii="FangSong" w:hAnsi="FangSong" w:eastAsia="FangSong" w:cs="FangSong"/>
          <w:spacing w:val="20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"/>
          <w:sz w:val="30"/>
          <w:szCs w:val="30"/>
        </w:rPr>
        <w:t>定进行联合惩戒。</w:t>
      </w:r>
    </w:p>
    <w:p>
      <w:pPr>
        <w:sectPr>
          <w:pgSz w:w="11980" w:h="16890"/>
          <w:pgMar w:top="1435" w:right="1680" w:bottom="0" w:left="1750" w:header="0" w:footer="0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4" w:line="222" w:lineRule="auto"/>
        <w:ind w:firstLine="16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15"/>
          <w:sz w:val="32"/>
          <w:szCs w:val="32"/>
        </w:rPr>
        <w:t>附件2</w:t>
      </w:r>
    </w:p>
    <w:p>
      <w:pPr>
        <w:spacing w:before="71" w:line="219" w:lineRule="auto"/>
        <w:ind w:firstLine="1022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鄂尔多斯市建筑工程施工许可承诺书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306" w:lineRule="auto"/>
        <w:ind w:left="166" w:right="5" w:firstLine="62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8"/>
          <w:sz w:val="32"/>
          <w:szCs w:val="32"/>
        </w:rPr>
        <w:t>申请人已经知晓并全面了解申请建筑工程施工许可事项的</w:t>
      </w:r>
      <w:r>
        <w:rPr>
          <w:rFonts w:ascii="FangSong" w:hAnsi="FangSong" w:eastAsia="FangSong" w:cs="FangSong"/>
          <w:spacing w:val="2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9"/>
          <w:sz w:val="32"/>
          <w:szCs w:val="32"/>
        </w:rPr>
        <w:t>有关要求,现就</w:t>
      </w:r>
      <w:r>
        <w:rPr>
          <w:rFonts w:ascii="FangSong" w:hAnsi="FangSong" w:eastAsia="FangSong" w:cs="FangSong"/>
          <w:spacing w:val="8"/>
          <w:sz w:val="32"/>
          <w:szCs w:val="32"/>
          <w:u w:val="single" w:color="auto"/>
        </w:rPr>
        <w:t xml:space="preserve">                </w:t>
      </w:r>
      <w:r>
        <w:rPr>
          <w:rFonts w:ascii="FangSong" w:hAnsi="FangSong" w:eastAsia="FangSong" w:cs="FangSong"/>
          <w:spacing w:val="-9"/>
          <w:sz w:val="32"/>
          <w:szCs w:val="32"/>
        </w:rPr>
        <w:t>项目申请建筑工程施工许可</w:t>
      </w:r>
      <w:r>
        <w:rPr>
          <w:rFonts w:ascii="FangSong" w:hAnsi="FangSong" w:eastAsia="FangSong" w:cs="FangSong"/>
          <w:spacing w:val="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6"/>
          <w:w w:val="99"/>
          <w:sz w:val="32"/>
          <w:szCs w:val="32"/>
        </w:rPr>
        <w:t>事项做出以下承诺:</w:t>
      </w:r>
    </w:p>
    <w:p>
      <w:pPr>
        <w:spacing w:before="1" w:line="221" w:lineRule="auto"/>
        <w:ind w:firstLine="88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4"/>
          <w:sz w:val="32"/>
          <w:szCs w:val="32"/>
        </w:rPr>
        <w:t>(</w:t>
      </w:r>
      <w:r>
        <w:rPr>
          <w:rFonts w:ascii="FangSong" w:hAnsi="FangSong" w:eastAsia="FangSong" w:cs="FangSong"/>
          <w:spacing w:val="-8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一)</w:t>
      </w:r>
      <w:r>
        <w:rPr>
          <w:rFonts w:ascii="FangSong" w:hAnsi="FangSong" w:eastAsia="FangSong" w:cs="FangSong"/>
          <w:spacing w:val="-3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所填写的基本信息真实、准确;</w:t>
      </w:r>
    </w:p>
    <w:p>
      <w:pPr>
        <w:spacing w:before="155" w:line="221" w:lineRule="auto"/>
        <w:ind w:firstLine="88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6"/>
          <w:sz w:val="32"/>
          <w:szCs w:val="32"/>
        </w:rPr>
        <w:t>(二)已经知晓行政审批部门告知的全部内容;</w:t>
      </w:r>
    </w:p>
    <w:p>
      <w:pPr>
        <w:spacing w:before="155" w:line="309" w:lineRule="auto"/>
        <w:ind w:left="166" w:right="12" w:firstLine="71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1"/>
          <w:sz w:val="32"/>
          <w:szCs w:val="32"/>
        </w:rPr>
        <w:t>(三)认为自身能满足行政审批部门告知的条件、标准和要</w:t>
      </w:r>
      <w:r>
        <w:rPr>
          <w:rFonts w:ascii="FangSong" w:hAnsi="FangSong" w:eastAsia="FangSong" w:cs="FangSong"/>
          <w:spacing w:val="-15"/>
          <w:w w:val="94"/>
          <w:sz w:val="32"/>
          <w:szCs w:val="32"/>
        </w:rPr>
        <w:t>求;</w:t>
      </w:r>
    </w:p>
    <w:p>
      <w:pPr>
        <w:spacing w:before="3" w:line="305" w:lineRule="auto"/>
        <w:ind w:left="166" w:firstLine="71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0"/>
          <w:sz w:val="32"/>
          <w:szCs w:val="32"/>
        </w:rPr>
        <w:t>(四)对于约定需要提供的材料,承诺能够在规定期限内予</w:t>
      </w:r>
      <w:r>
        <w:rPr>
          <w:rFonts w:ascii="FangSong" w:hAnsi="FangSong" w:eastAsia="FangSong" w:cs="FangSong"/>
          <w:spacing w:val="-15"/>
          <w:w w:val="95"/>
          <w:sz w:val="32"/>
          <w:szCs w:val="32"/>
        </w:rPr>
        <w:t>以提供;</w:t>
      </w:r>
    </w:p>
    <w:p>
      <w:pPr>
        <w:spacing w:before="5" w:line="317" w:lineRule="auto"/>
        <w:ind w:left="166" w:right="9" w:firstLine="71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1"/>
          <w:sz w:val="32"/>
          <w:szCs w:val="32"/>
        </w:rPr>
        <w:t>(</w:t>
      </w:r>
      <w:r>
        <w:rPr>
          <w:rFonts w:ascii="FangSong" w:hAnsi="FangSong" w:eastAsia="FangSong" w:cs="FangSong"/>
          <w:spacing w:val="-7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1"/>
          <w:sz w:val="32"/>
          <w:szCs w:val="32"/>
        </w:rPr>
        <w:t>五)</w:t>
      </w:r>
      <w:r>
        <w:rPr>
          <w:rFonts w:ascii="FangSong" w:hAnsi="FangSong" w:eastAsia="FangSong" w:cs="FangSong"/>
          <w:spacing w:val="-7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1"/>
          <w:sz w:val="32"/>
          <w:szCs w:val="32"/>
        </w:rPr>
        <w:t>上述陈述是申请人真实意思的表示.若违反承诺或作</w:t>
      </w:r>
      <w:r>
        <w:rPr>
          <w:rFonts w:ascii="FangSong" w:hAnsi="FangSong" w:eastAsia="FangSong" w:cs="FangSong"/>
          <w:spacing w:val="-8"/>
          <w:sz w:val="32"/>
          <w:szCs w:val="32"/>
        </w:rPr>
        <w:t>出不实承诺,知晓将被撤销建筑工程施工许可,并被记入鄂尔多</w:t>
      </w:r>
      <w:r>
        <w:rPr>
          <w:rFonts w:ascii="FangSong" w:hAnsi="FangSong" w:eastAsia="FangSong" w:cs="FangSong"/>
          <w:spacing w:val="-6"/>
          <w:sz w:val="32"/>
          <w:szCs w:val="32"/>
        </w:rPr>
        <w:t>斯市相关信用信息平台,并自愿接受相关联合惩戒.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223" w:lineRule="auto"/>
        <w:ind w:firstLine="76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3"/>
          <w:sz w:val="32"/>
          <w:szCs w:val="32"/>
        </w:rPr>
        <w:t>承诺人(签章)</w:t>
      </w:r>
      <w:r>
        <w:rPr>
          <w:rFonts w:ascii="FangSong" w:hAnsi="FangSong" w:eastAsia="FangSong" w:cs="FangSong"/>
          <w:spacing w:val="-1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: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       </w:t>
      </w:r>
      <w:r>
        <w:rPr>
          <w:rFonts w:ascii="FangSong" w:hAnsi="FangSong" w:eastAsia="FangSong" w:cs="FangSong"/>
          <w:spacing w:val="3"/>
          <w:sz w:val="32"/>
          <w:szCs w:val="32"/>
        </w:rPr>
        <w:t>承诺日期: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xxxx年xx</w:t>
      </w:r>
      <w:r>
        <w:rPr>
          <w:rFonts w:ascii="FangSong" w:hAnsi="FangSong" w:eastAsia="FangSong" w:cs="FangSong"/>
          <w:spacing w:val="-9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月xx</w:t>
      </w:r>
      <w:r>
        <w:rPr>
          <w:rFonts w:ascii="FangSong" w:hAnsi="FangSong" w:eastAsia="FangSong" w:cs="FangSong"/>
          <w:spacing w:val="-3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日</w:t>
      </w:r>
    </w:p>
    <w:p/>
    <w:sectPr>
      <w:pgSz w:w="12290" w:h="17110"/>
      <w:pgMar w:top="1454" w:right="1823" w:bottom="0" w:left="18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71D05"/>
    <w:rsid w:val="AFF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2022-03-10T15:21:00Z</dcterms:created>
  <dc:creator>user</dc:creator>
  <cp:lastModifiedBy>user</cp:lastModifiedBy>
  <dcterms:modified xsi:type="dcterms:W3CDTF">2022-03-10T15:24:35Z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