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outlineLvl w:val="0"/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</w:rPr>
        <w:t>立法听证会报名表（陈述人）</w:t>
      </w:r>
    </w:p>
    <w:p>
      <w:pPr>
        <w:pStyle w:val="2"/>
        <w:rPr>
          <w:rFonts w:hint="eastAsia"/>
        </w:rPr>
      </w:pPr>
    </w:p>
    <w:tbl>
      <w:tblPr>
        <w:tblStyle w:val="3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444"/>
        <w:gridCol w:w="1984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7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职业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住址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单位及职务</w:t>
            </w:r>
          </w:p>
        </w:tc>
        <w:tc>
          <w:tcPr>
            <w:tcW w:w="7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联系手机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对听证事项所持观点（可附页）</w:t>
            </w:r>
          </w:p>
          <w:p>
            <w:pPr>
              <w:jc w:val="center"/>
            </w:pPr>
          </w:p>
          <w:p>
            <w:pPr>
              <w:pStyle w:val="2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</w:p>
        </w:tc>
        <w:tc>
          <w:tcPr>
            <w:tcW w:w="7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组织或单位盖章：</w:t>
            </w:r>
          </w:p>
        </w:tc>
        <w:tc>
          <w:tcPr>
            <w:tcW w:w="7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填表日期：</w:t>
            </w:r>
          </w:p>
        </w:tc>
        <w:tc>
          <w:tcPr>
            <w:tcW w:w="7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>
      <w:pPr>
        <w:pStyle w:val="2"/>
        <w:spacing w:line="560" w:lineRule="exact"/>
        <w:ind w:left="562" w:hanging="562" w:hangingChars="200"/>
        <w:rPr>
          <w:rFonts w:hint="eastAsia"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注：请听证参加人在进行听证会签到时，将本表格的纸质件和个人身份证件交听证会书记员核对。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33722F"/>
    <w:rsid w:val="FE33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2025-06-13T14:57:00Z</dcterms:created>
  <dc:creator>zsj7</dc:creator>
  <cp:lastModifiedBy>zsj7</cp:lastModifiedBy>
  <dcterms:modified xsi:type="dcterms:W3CDTF">2025-06-13T14:58:00Z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585B9EA6DAB0B62CBFCB4B68745B928B</vt:lpwstr>
  </property>
</Properties>
</file>