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ascii="黑体" w:hAnsi="黑体" w:eastAsia="黑体" w:cs="宋体"/>
          <w:color w:val="333333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黑体" w:hAnsi="黑体" w:eastAsia="黑体" w:cs="宋体"/>
          <w:color w:val="333333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《苜蓿窖式青贮技术规程》等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鄂尔多斯市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地方标准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1444" w:firstLineChars="4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13795" w:type="dxa"/>
        <w:jc w:val="center"/>
        <w:tblInd w:w="393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2110"/>
        <w:gridCol w:w="1910"/>
        <w:gridCol w:w="1510"/>
        <w:gridCol w:w="1665"/>
        <w:gridCol w:w="6015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地方标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准编号</w:t>
            </w: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地方标准名称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批准日期</w:t>
            </w:r>
          </w:p>
        </w:tc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实施日期</w:t>
            </w:r>
          </w:p>
        </w:tc>
        <w:tc>
          <w:tcPr>
            <w:tcW w:w="6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928" w:firstLineChars="8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主要起草单位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7" w:hRule="atLeast"/>
          <w:jc w:val="center"/>
        </w:trPr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DB1506/T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苜蓿窖式青贮技术规程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6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鄂尔多斯市农牧业科学研究院、中国农业大学、内蒙古草原工作站、鄂尔多斯市饲料草种监督检验站、鄂尔多斯市康泰仑农牧业股份有限公司、鄂尔多斯市农畜产品质量安全中心、鄂尔多斯市草原工作站。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6" w:hRule="atLeast"/>
          <w:jc w:val="center"/>
        </w:trPr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DB1506/T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苜蓿拉伸膜裹包青贮技术规程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6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鄂尔多斯市农牧业科学研究院、中国农业大学、鄂尔多斯市饲料草种监督检验站、鄂尔多斯市康泰仑农牧业股份有限公司、中国农业科学院草原研究所、鄂尔多斯市动物疫病预防控制中心、鄂尔多斯市草原工作站、鄂尔多斯市农牧业综合执法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rPr>
          <w:rFonts w:hint="eastAsia" w:hAnsi="黑体"/>
          <w:kern w:val="2"/>
          <w:sz w:val="24"/>
          <w:szCs w:val="24"/>
        </w:rPr>
      </w:pPr>
    </w:p>
    <w:sectPr>
      <w:pgSz w:w="16838" w:h="11906" w:orient="landscape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317" w:charSpace="3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57"/>
    <w:rsid w:val="000E7819"/>
    <w:rsid w:val="00303C9E"/>
    <w:rsid w:val="00732BF3"/>
    <w:rsid w:val="00741736"/>
    <w:rsid w:val="00791157"/>
    <w:rsid w:val="008B3019"/>
    <w:rsid w:val="00B21B4E"/>
    <w:rsid w:val="00E4206B"/>
    <w:rsid w:val="08424A04"/>
    <w:rsid w:val="107E35A1"/>
    <w:rsid w:val="1E307A17"/>
    <w:rsid w:val="2AA85012"/>
    <w:rsid w:val="2E391DC5"/>
    <w:rsid w:val="3B89250F"/>
    <w:rsid w:val="3C0B0555"/>
    <w:rsid w:val="3D825692"/>
    <w:rsid w:val="3FFB64C1"/>
    <w:rsid w:val="42EE50CB"/>
    <w:rsid w:val="48445F04"/>
    <w:rsid w:val="4A004613"/>
    <w:rsid w:val="4BF719B5"/>
    <w:rsid w:val="586E25A3"/>
    <w:rsid w:val="59AE7D47"/>
    <w:rsid w:val="68E46DDE"/>
    <w:rsid w:val="69870999"/>
    <w:rsid w:val="6F000CFB"/>
    <w:rsid w:val="762D7CEF"/>
    <w:rsid w:val="770C1928"/>
    <w:rsid w:val="77162E8D"/>
    <w:rsid w:val="798216C5"/>
    <w:rsid w:val="7C4A4B8A"/>
    <w:rsid w:val="7F34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封面标准英文名称"/>
    <w:basedOn w:val="5"/>
    <w:qFormat/>
    <w:uiPriority w:val="0"/>
    <w:pPr>
      <w:spacing w:before="370" w:line="400" w:lineRule="exact"/>
    </w:pPr>
    <w:rPr>
      <w:rFonts w:ascii="Times New Roman"/>
      <w:sz w:val="28"/>
      <w:szCs w:val="28"/>
    </w:rPr>
  </w:style>
  <w:style w:type="paragraph" w:customStyle="1" w:styleId="5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6">
    <w:name w:val="目次、标准名称标题"/>
    <w:basedOn w:val="1"/>
    <w:next w:val="7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hAnsi="Times New Roman" w:eastAsia="黑体" w:cs="Times New Roman"/>
      <w:kern w:val="0"/>
      <w:sz w:val="32"/>
      <w:szCs w:val="20"/>
    </w:rPr>
  </w:style>
  <w:style w:type="paragraph" w:customStyle="1" w:styleId="7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8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kern w:val="0"/>
      <w:sz w:val="21"/>
      <w:szCs w:val="21"/>
      <w:lang w:val="en-US" w:eastAsia="zh-CN" w:bidi="ar-SA"/>
    </w:rPr>
  </w:style>
  <w:style w:type="paragraph" w:customStyle="1" w:styleId="9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kern w:val="0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</Words>
  <Characters>399</Characters>
  <Lines>3</Lines>
  <Paragraphs>1</Paragraphs>
  <TotalTime>2</TotalTime>
  <ScaleCrop>false</ScaleCrop>
  <LinksUpToDate>false</LinksUpToDate>
  <CharactersWithSpaces>467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2019-03-11T09:01:00Z</dcterms:created>
  <dc:creator>jkz</dc:creator>
  <cp:lastModifiedBy>Administrator</cp:lastModifiedBy>
  <cp:lastPrinted>2019-11-13T03:35:00Z</cp:lastPrinted>
  <dcterms:modified xsi:type="dcterms:W3CDTF">2020-07-08T08:10:37Z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